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FC" w:rsidRPr="00F30433" w:rsidRDefault="006907FC" w:rsidP="003F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Список вопрос</w:t>
      </w:r>
      <w:r>
        <w:rPr>
          <w:rFonts w:ascii="Times New Roman" w:hAnsi="Times New Roman"/>
          <w:b/>
          <w:sz w:val="28"/>
          <w:szCs w:val="28"/>
        </w:rPr>
        <w:t>ов</w:t>
      </w:r>
      <w:r w:rsidRPr="00F30433">
        <w:rPr>
          <w:rFonts w:ascii="Times New Roman" w:hAnsi="Times New Roman"/>
          <w:b/>
          <w:sz w:val="28"/>
          <w:szCs w:val="28"/>
        </w:rPr>
        <w:t xml:space="preserve"> по Философии информатики и технических наук</w:t>
      </w:r>
    </w:p>
    <w:p w:rsidR="006907FC" w:rsidRPr="00F30433" w:rsidRDefault="006907FC" w:rsidP="003F6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433">
        <w:rPr>
          <w:rFonts w:ascii="Times New Roman" w:hAnsi="Times New Roman"/>
          <w:sz w:val="28"/>
          <w:szCs w:val="28"/>
        </w:rPr>
        <w:t>(вторые вопросы в экзаменационных билетах)</w:t>
      </w:r>
    </w:p>
    <w:p w:rsidR="006907FC" w:rsidRPr="00F30433" w:rsidRDefault="006907FC" w:rsidP="003F68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7FC" w:rsidRPr="00F30433" w:rsidRDefault="006907FC" w:rsidP="003F68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для направлений подготовки</w:t>
      </w:r>
    </w:p>
    <w:p w:rsidR="006907FC" w:rsidRPr="00F30433" w:rsidRDefault="006907FC" w:rsidP="006801F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F30433">
        <w:rPr>
          <w:rFonts w:ascii="Times New Roman" w:hAnsi="Times New Roman"/>
          <w:b/>
          <w:sz w:val="26"/>
          <w:szCs w:val="26"/>
        </w:rPr>
        <w:t>2.3. «Информационные технологии и телекоммуникации»</w:t>
      </w:r>
      <w:r>
        <w:rPr>
          <w:rFonts w:ascii="Times New Roman" w:hAnsi="Times New Roman"/>
          <w:b/>
          <w:sz w:val="26"/>
          <w:szCs w:val="26"/>
        </w:rPr>
        <w:t xml:space="preserve"> (научные специальности 2.3.1. , 2.3.4., 2.3.5.</w:t>
      </w:r>
      <w:r w:rsidRPr="00F30433">
        <w:rPr>
          <w:rFonts w:ascii="Times New Roman" w:hAnsi="Times New Roman"/>
          <w:b/>
          <w:sz w:val="26"/>
          <w:szCs w:val="26"/>
        </w:rPr>
        <w:t>)</w:t>
      </w:r>
    </w:p>
    <w:p w:rsidR="006907FC" w:rsidRPr="00F30433" w:rsidRDefault="006907FC" w:rsidP="006801F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F30433">
        <w:rPr>
          <w:rFonts w:ascii="Times New Roman" w:hAnsi="Times New Roman"/>
          <w:b/>
          <w:sz w:val="26"/>
          <w:szCs w:val="26"/>
        </w:rPr>
        <w:t>2.6. «Химические технологии, науки о ма</w:t>
      </w:r>
      <w:r>
        <w:rPr>
          <w:rFonts w:ascii="Times New Roman" w:hAnsi="Times New Roman"/>
          <w:b/>
          <w:sz w:val="26"/>
          <w:szCs w:val="26"/>
        </w:rPr>
        <w:t xml:space="preserve">териалах, металлургия» (научные </w:t>
      </w:r>
      <w:r w:rsidRPr="00F30433">
        <w:rPr>
          <w:rFonts w:ascii="Times New Roman" w:hAnsi="Times New Roman"/>
          <w:b/>
          <w:sz w:val="26"/>
          <w:szCs w:val="26"/>
        </w:rPr>
        <w:t>специальности 2.6.1</w:t>
      </w:r>
      <w:r>
        <w:rPr>
          <w:rFonts w:ascii="Times New Roman" w:hAnsi="Times New Roman"/>
          <w:b/>
          <w:sz w:val="26"/>
          <w:szCs w:val="26"/>
        </w:rPr>
        <w:t>1,</w:t>
      </w:r>
      <w:r w:rsidRPr="00F30433">
        <w:rPr>
          <w:rFonts w:ascii="Times New Roman" w:hAnsi="Times New Roman"/>
          <w:b/>
          <w:sz w:val="26"/>
          <w:szCs w:val="26"/>
        </w:rPr>
        <w:t xml:space="preserve"> 2.6.18)</w:t>
      </w:r>
    </w:p>
    <w:p w:rsidR="006907FC" w:rsidRPr="00F30433" w:rsidRDefault="006907FC" w:rsidP="006801F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F30433">
        <w:rPr>
          <w:rFonts w:ascii="Times New Roman" w:hAnsi="Times New Roman"/>
          <w:b/>
          <w:sz w:val="26"/>
          <w:szCs w:val="26"/>
        </w:rPr>
        <w:t>2.8. «Недропользование и горные нау</w:t>
      </w:r>
      <w:r>
        <w:rPr>
          <w:rFonts w:ascii="Times New Roman" w:hAnsi="Times New Roman"/>
          <w:b/>
          <w:sz w:val="26"/>
          <w:szCs w:val="26"/>
        </w:rPr>
        <w:t>ки» (научные специальности 2.8.4,</w:t>
      </w:r>
      <w:r w:rsidRPr="00F30433">
        <w:rPr>
          <w:rFonts w:ascii="Times New Roman" w:hAnsi="Times New Roman"/>
          <w:b/>
          <w:sz w:val="26"/>
          <w:szCs w:val="26"/>
        </w:rPr>
        <w:t xml:space="preserve"> 2.8.10)</w:t>
      </w:r>
    </w:p>
    <w:p w:rsidR="006907FC" w:rsidRPr="00F30433" w:rsidRDefault="006907FC" w:rsidP="003F68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2.10. «Техносферная безопасность» (научные специальности 2.10.1 – 2.10.3)</w:t>
      </w:r>
    </w:p>
    <w:p w:rsidR="006907FC" w:rsidRPr="00F30433" w:rsidRDefault="006907FC" w:rsidP="003F68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Специфика философского осмысления техники. Предмет философии техники.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Проблема смысла и сущности техники.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Основные концепции взаимоотношения науки и техники.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Становление философии техники</w:t>
      </w:r>
      <w:r w:rsidRPr="004A2296">
        <w:rPr>
          <w:rFonts w:ascii="Times New Roman" w:hAnsi="Times New Roman"/>
          <w:b/>
          <w:sz w:val="26"/>
          <w:szCs w:val="26"/>
        </w:rPr>
        <w:t>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 Специфика технических наук, их отношение к естественным и общественным наукам, математике.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Природа и техника. Понятия «естественное» и «искусственное».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Соотношение философии, науки и техники в исторической ретроспективе</w:t>
      </w:r>
      <w:r w:rsidRPr="004A2296">
        <w:rPr>
          <w:rFonts w:ascii="Times New Roman" w:hAnsi="Times New Roman"/>
          <w:b/>
          <w:sz w:val="26"/>
          <w:szCs w:val="26"/>
        </w:rPr>
        <w:t>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Неклассическая наука и ее связь с техникой. Особенности современных неклассических научно - технических дисциплин.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Критика техники и технологизации общественной жизни в современных философских концепциях.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Гуманитарно-антропологическое направление в философии техники.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Гуманитарно-социологическое направление в философии техники.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Концепции технологического детерминизма.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От органицизма к глобальному эволюционизму: технологические и биологические аналогии.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Научно- технический прогресс  и теория устойчивого развития.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Методология социально- гуманитарных дисциплин и ее приложение в философии техники.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Социальная оценка развития техники и его последствий.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Научная и техническая этика. Социальная ответственность ученого и проектировщика.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Научно- технический прогресс и современный мир: геополитика, плюрализм, управление.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Техника в структуре человеческого бытия.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Смысл истории в эпоху НТП.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Техника и человеческие потребности в концепции Х. Ортеги-и-Гассета. (По работе Х. Ортеги-и-Гассета «Размышления о технике»)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Техника и бытие человека  в концепции Н.Бердяева ( по работе Н.Бердяева «Человек и машина»).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Антропологические проблемы техники ( по работе Х.Закссе «Антропология техники»)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Сущность техники  в концепции М.Хайдеггера ( по работе М.Хайдеггера « Вопрос о технике»)</w:t>
      </w:r>
    </w:p>
    <w:p w:rsidR="006907FC" w:rsidRPr="004A2296" w:rsidRDefault="006907FC" w:rsidP="003F6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Социальные и этические проблемы техники (по работе А.Хунинга «Инженерная деятельность с точки зрения этической и социальной ответственности»)</w:t>
      </w:r>
    </w:p>
    <w:p w:rsidR="006907FC" w:rsidRPr="00251419" w:rsidRDefault="006907FC" w:rsidP="003F68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07FC" w:rsidRPr="004A2296" w:rsidRDefault="006907FC" w:rsidP="003F68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A2296">
        <w:rPr>
          <w:rFonts w:ascii="Times New Roman" w:hAnsi="Times New Roman"/>
          <w:b/>
          <w:sz w:val="26"/>
          <w:szCs w:val="26"/>
        </w:rPr>
        <w:t>Список   литературы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Канке В.А. Этика. Техника. Символ. - Обнинск, 1996.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Новая технологическая волна на Западе. -  М., 1986.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Ракитов А.И. Философия компьютерной революции. - М., 1991.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Степин В.С., Горохов В.П., Розов М.А. Философия науки и техники. - М., 1995.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Философия техники //Вопросы философии, 1993. №10.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Философия техники в ФРГ. - М,.1989.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Горохов В.Г. , Розин В.М. Введение в философию техники. -  М.,1998.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Аль-Ани Н.М. Философия техники.- С.Пб, 2004.-184 с.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Митчем К. Что такое философия техники? – М., 1996.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Горохов В.Г. Концепции современного естествознания и техники. - М.:2000.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Шаповалов В.Ф.Философия науки и техники.- М.:2004.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Бердяев Н.Человек и машина. (Проблема социологии и метафизики техники)</w:t>
      </w:r>
    </w:p>
    <w:p w:rsidR="006907FC" w:rsidRPr="004A2296" w:rsidRDefault="006907FC" w:rsidP="003F68AD">
      <w:pPr>
        <w:pStyle w:val="PlainText"/>
        <w:spacing w:line="216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4A2296">
        <w:rPr>
          <w:rFonts w:ascii="Times New Roman" w:hAnsi="Times New Roman" w:cs="Times New Roman"/>
          <w:sz w:val="26"/>
          <w:szCs w:val="26"/>
        </w:rPr>
        <w:t>Путь. - Май 1933.- №38. - С. 3-38.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Ортега-и-Гассет Х. Размышления о технике// Вопросы философии, 1993. №10.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Блюменберг Х. Жизненный мир и технизация с точки зрения феноменологии//Вопросы философии, 1993. №10.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.Хайдеггер М.  Вопрос о технике //Хайдеггер М. Время и бытие.-М.:1993.С.221-237.</w:t>
      </w:r>
    </w:p>
    <w:p w:rsidR="006907FC" w:rsidRPr="004A2296" w:rsidRDefault="006907FC" w:rsidP="003F6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Хунинг А. Инженерная деятельность с точки зрения этической и социальной ответственности// Философия техники в ФРГ. - М,.1989.С.404-419.</w:t>
      </w:r>
    </w:p>
    <w:p w:rsidR="006907FC" w:rsidRPr="004A2296" w:rsidRDefault="006907FC" w:rsidP="003F68AD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907FC" w:rsidRPr="004A2296" w:rsidRDefault="006907FC" w:rsidP="003F68AD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A2296">
        <w:rPr>
          <w:rFonts w:ascii="Times New Roman" w:hAnsi="Times New Roman"/>
          <w:b/>
          <w:bCs/>
          <w:sz w:val="26"/>
          <w:szCs w:val="26"/>
        </w:rPr>
        <w:t>Дополнительные материалы для подготовки отдельных тем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Ахутин А.В. История принципов физического эксперимента от античности до </w:t>
      </w:r>
      <w:r w:rsidRPr="004A2296">
        <w:rPr>
          <w:rFonts w:ascii="Times New Roman" w:hAnsi="Times New Roman"/>
          <w:sz w:val="26"/>
          <w:szCs w:val="26"/>
          <w:lang w:val="en-US"/>
        </w:rPr>
        <w:t>XVII</w:t>
      </w:r>
      <w:r w:rsidRPr="004A2296">
        <w:rPr>
          <w:rFonts w:ascii="Times New Roman" w:hAnsi="Times New Roman"/>
          <w:sz w:val="26"/>
          <w:szCs w:val="26"/>
        </w:rPr>
        <w:t xml:space="preserve"> в. М.,1976.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Бернал Д. Наука в истории общества. М., 1958.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Блауберг И.В. Юдин Э.Г. Становление и сущность системного подхода. М.,1973.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Боголюбов А.Н. Теория механизмов и машин  в историческом развитии ее идей. М., 1976.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Гайденко П.П. Эволюция понятия науки. Становление первых научных программ. М.. 1980.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Иванов В.И. Чешев В.В. Становление и развитие технических наук. Л., 1077.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Козлов Б.И. Возникновение и развитие технических наук. Л., 1988.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 xml:space="preserve">Механика и цивилизация в </w:t>
      </w:r>
      <w:r w:rsidRPr="004A2296">
        <w:rPr>
          <w:rFonts w:ascii="Times New Roman" w:hAnsi="Times New Roman"/>
          <w:sz w:val="26"/>
          <w:szCs w:val="26"/>
          <w:lang w:val="en-US"/>
        </w:rPr>
        <w:t>XYII</w:t>
      </w:r>
      <w:r w:rsidRPr="004A2296">
        <w:rPr>
          <w:rFonts w:ascii="Times New Roman" w:hAnsi="Times New Roman"/>
          <w:sz w:val="26"/>
          <w:szCs w:val="26"/>
        </w:rPr>
        <w:t>-</w:t>
      </w:r>
      <w:r w:rsidRPr="004A2296">
        <w:rPr>
          <w:rFonts w:ascii="Times New Roman" w:hAnsi="Times New Roman"/>
          <w:sz w:val="26"/>
          <w:szCs w:val="26"/>
          <w:lang w:val="en-US"/>
        </w:rPr>
        <w:t>XIX</w:t>
      </w:r>
      <w:r w:rsidRPr="004A2296">
        <w:rPr>
          <w:rFonts w:ascii="Times New Roman" w:hAnsi="Times New Roman"/>
          <w:sz w:val="26"/>
          <w:szCs w:val="26"/>
        </w:rPr>
        <w:t xml:space="preserve"> вв. М.,1979.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Научная деятельность: структура и институты. М., 1980.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Пригожин И. От существующего к возникающему. М., 1985.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Садовский В.Н. основания общей теории систем. М., 1974.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Степин В.С. Кузнецова Л.Ф. научная картина мира в культуре техногенной цивилизации. М, 1994.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Тоффлер Э. Третья волна. М, 1999.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Философия техники: история и современность. М., 1997.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Философские вопросы технического знания. М.. 1984.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Хакен Г. Информация и самоорганизация. М.. 1991.</w:t>
      </w:r>
    </w:p>
    <w:p w:rsidR="006907FC" w:rsidRPr="004A2296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Чешев В.В. Технические науки как объект методологического анализа. Томск, 1981.</w:t>
      </w:r>
    </w:p>
    <w:p w:rsidR="006907FC" w:rsidRDefault="006907FC" w:rsidP="003F6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296">
        <w:rPr>
          <w:rFonts w:ascii="Times New Roman" w:hAnsi="Times New Roman"/>
          <w:sz w:val="26"/>
          <w:szCs w:val="26"/>
        </w:rPr>
        <w:t>Юдин Э.Г. Системный подход и принцип деятельности. М.. 1978.</w:t>
      </w:r>
    </w:p>
    <w:p w:rsidR="006907FC" w:rsidRDefault="006907FC" w:rsidP="0022290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907FC" w:rsidRDefault="006907FC" w:rsidP="0022290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907FC" w:rsidRDefault="006907FC" w:rsidP="0022290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907FC" w:rsidRPr="00943165" w:rsidRDefault="006907FC" w:rsidP="009431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943165">
        <w:rPr>
          <w:rFonts w:ascii="Times New Roman" w:hAnsi="Times New Roman"/>
          <w:sz w:val="26"/>
          <w:szCs w:val="26"/>
        </w:rPr>
        <w:t xml:space="preserve">Список вопросов утвержден на заседании кафедры философии и гуманитарных дисциплин (протокол № 7 от 09 февраля </w:t>
      </w:r>
      <w:smartTag w:uri="urn:schemas-microsoft-com:office:smarttags" w:element="metricconverter">
        <w:smartTagPr>
          <w:attr w:name="ProductID" w:val="2023 г"/>
        </w:smartTagPr>
        <w:r w:rsidRPr="00943165">
          <w:rPr>
            <w:rFonts w:ascii="Times New Roman" w:hAnsi="Times New Roman"/>
            <w:sz w:val="26"/>
            <w:szCs w:val="26"/>
          </w:rPr>
          <w:t>2023 г</w:t>
        </w:r>
      </w:smartTag>
      <w:r w:rsidRPr="00943165">
        <w:rPr>
          <w:rFonts w:ascii="Times New Roman" w:hAnsi="Times New Roman"/>
          <w:sz w:val="26"/>
          <w:szCs w:val="26"/>
        </w:rPr>
        <w:t>.)</w:t>
      </w:r>
    </w:p>
    <w:p w:rsidR="006907FC" w:rsidRPr="00943165" w:rsidRDefault="006907FC" w:rsidP="002229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7FC" w:rsidRPr="00943165" w:rsidRDefault="006907FC" w:rsidP="00222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165">
        <w:rPr>
          <w:rFonts w:ascii="Times New Roman" w:hAnsi="Times New Roman"/>
          <w:sz w:val="26"/>
          <w:szCs w:val="26"/>
        </w:rPr>
        <w:t>Зав.кафедрой ФиГД                                                                            Н. Б. Полякова</w:t>
      </w:r>
    </w:p>
    <w:p w:rsidR="006907FC" w:rsidRPr="00943165" w:rsidRDefault="006907FC" w:rsidP="002229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07FC" w:rsidRPr="00943165" w:rsidRDefault="006907FC" w:rsidP="002229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</w:t>
      </w:r>
      <w:smartTag w:uri="urn:schemas-microsoft-com:office:smarttags" w:element="metricconverter">
        <w:smartTagPr>
          <w:attr w:name="ProductID" w:val="2023 г"/>
        </w:smartTagPr>
        <w:r w:rsidRPr="00943165">
          <w:rPr>
            <w:rFonts w:ascii="Times New Roman" w:hAnsi="Times New Roman"/>
            <w:sz w:val="26"/>
            <w:szCs w:val="26"/>
          </w:rPr>
          <w:t>2023 г</w:t>
        </w:r>
      </w:smartTag>
      <w:r w:rsidRPr="00943165">
        <w:rPr>
          <w:rFonts w:ascii="Times New Roman" w:hAnsi="Times New Roman"/>
          <w:sz w:val="26"/>
          <w:szCs w:val="26"/>
        </w:rPr>
        <w:t>.)</w:t>
      </w:r>
    </w:p>
    <w:p w:rsidR="006907FC" w:rsidRPr="00943165" w:rsidRDefault="006907FC" w:rsidP="002229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7FC" w:rsidRDefault="006907FC" w:rsidP="002229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ИИиС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bookmarkEnd w:id="0"/>
    <w:p w:rsidR="006907FC" w:rsidRDefault="006907FC" w:rsidP="00222906"/>
    <w:p w:rsidR="006907FC" w:rsidRDefault="006907FC" w:rsidP="0022290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907FC" w:rsidRPr="004A2296" w:rsidRDefault="006907FC" w:rsidP="0022290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907FC" w:rsidRPr="00251419" w:rsidRDefault="006907FC" w:rsidP="003F68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07FC" w:rsidRPr="00251419" w:rsidRDefault="006907FC" w:rsidP="003F68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907FC" w:rsidRDefault="006907FC"/>
    <w:sectPr w:rsidR="006907FC" w:rsidSect="00D6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4FC"/>
    <w:multiLevelType w:val="hybridMultilevel"/>
    <w:tmpl w:val="1F9AD3C6"/>
    <w:lvl w:ilvl="0" w:tplc="ECA883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E0F2C"/>
    <w:multiLevelType w:val="hybridMultilevel"/>
    <w:tmpl w:val="90E8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C82886"/>
    <w:multiLevelType w:val="hybridMultilevel"/>
    <w:tmpl w:val="FAB6A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BC"/>
    <w:rsid w:val="00222906"/>
    <w:rsid w:val="00251419"/>
    <w:rsid w:val="00281EB8"/>
    <w:rsid w:val="003F68AD"/>
    <w:rsid w:val="004A2296"/>
    <w:rsid w:val="006801F0"/>
    <w:rsid w:val="006907FC"/>
    <w:rsid w:val="00695200"/>
    <w:rsid w:val="00943165"/>
    <w:rsid w:val="00C07BBC"/>
    <w:rsid w:val="00D64B44"/>
    <w:rsid w:val="00DA4383"/>
    <w:rsid w:val="00EA14CF"/>
    <w:rsid w:val="00F3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68A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F68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F68A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768</Words>
  <Characters>4380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Zhuravleva</cp:lastModifiedBy>
  <cp:revision>6</cp:revision>
  <dcterms:created xsi:type="dcterms:W3CDTF">2023-03-21T10:34:00Z</dcterms:created>
  <dcterms:modified xsi:type="dcterms:W3CDTF">2023-03-23T12:02:00Z</dcterms:modified>
</cp:coreProperties>
</file>